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C68DA" w14:textId="24C6EAF1" w:rsidR="00A83C12" w:rsidRPr="007F1086" w:rsidRDefault="1D89943E" w:rsidP="00B9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1086">
        <w:rPr>
          <w:rFonts w:ascii="Times New Roman" w:eastAsia="Times New Roman" w:hAnsi="Times New Roman" w:cs="Times New Roman"/>
          <w:sz w:val="28"/>
          <w:szCs w:val="28"/>
          <w:u w:val="single"/>
        </w:rPr>
        <w:t>Rada školy pri Spojenej škole internátnej Spišské Vlachy</w:t>
      </w:r>
    </w:p>
    <w:p w14:paraId="23384576" w14:textId="0B00CAAE" w:rsidR="00A83C12" w:rsidRPr="007F1086" w:rsidRDefault="1D89943E" w:rsidP="00B9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1086">
        <w:rPr>
          <w:rFonts w:ascii="Times New Roman" w:eastAsia="Times New Roman" w:hAnsi="Times New Roman" w:cs="Times New Roman"/>
          <w:sz w:val="28"/>
          <w:szCs w:val="28"/>
          <w:u w:val="single"/>
        </w:rPr>
        <w:t>Partizánska 13, 053 61 Spišské Vlachy</w:t>
      </w:r>
    </w:p>
    <w:p w14:paraId="6DA5EEBA" w14:textId="02AEB556" w:rsidR="00A83C12" w:rsidRPr="007F1086" w:rsidRDefault="00A83C12" w:rsidP="00B974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D30CB2C" w14:textId="2D3DFA3B" w:rsidR="00A83C12" w:rsidRDefault="00A83C12" w:rsidP="00B974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5BC3F9" w14:textId="2A334496" w:rsidR="00A83C12" w:rsidRPr="007F1086" w:rsidRDefault="1D89943E" w:rsidP="00B9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86">
        <w:rPr>
          <w:rFonts w:ascii="Times New Roman" w:eastAsia="Times New Roman" w:hAnsi="Times New Roman" w:cs="Times New Roman"/>
          <w:b/>
          <w:bCs/>
          <w:sz w:val="28"/>
          <w:szCs w:val="28"/>
        </w:rPr>
        <w:t>Zápisnica</w:t>
      </w:r>
    </w:p>
    <w:p w14:paraId="7B2A91CB" w14:textId="671AAB85" w:rsidR="00A83C12" w:rsidRPr="007F1086" w:rsidRDefault="1D89943E" w:rsidP="00B9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86">
        <w:rPr>
          <w:rFonts w:ascii="Times New Roman" w:eastAsia="Times New Roman" w:hAnsi="Times New Roman" w:cs="Times New Roman"/>
          <w:b/>
          <w:bCs/>
          <w:sz w:val="28"/>
          <w:szCs w:val="28"/>
        </w:rPr>
        <w:t>zo zasadnutia rady školy</w:t>
      </w:r>
    </w:p>
    <w:p w14:paraId="3B762410" w14:textId="1195D134" w:rsidR="00A83C12" w:rsidRPr="007F1086" w:rsidRDefault="1D89943E" w:rsidP="00B97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86">
        <w:rPr>
          <w:rFonts w:ascii="Times New Roman" w:eastAsia="Times New Roman" w:hAnsi="Times New Roman" w:cs="Times New Roman"/>
          <w:b/>
          <w:bCs/>
          <w:sz w:val="28"/>
          <w:szCs w:val="28"/>
        </w:rPr>
        <w:t>konanej dištančnou formou  9. – 11. októbra 2023</w:t>
      </w:r>
    </w:p>
    <w:p w14:paraId="4128AA71" w14:textId="036F47B0" w:rsidR="00A83C12" w:rsidRPr="007F1086" w:rsidRDefault="00A83C12" w:rsidP="00B97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C170DA" w14:textId="5F1DDB31" w:rsidR="00A83C12" w:rsidRDefault="00A83C12" w:rsidP="00B974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9FC7BC" w14:textId="292B136C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Prítomní: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Mgr. Katarína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Kaňuchová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, Mgr. Klaudia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Miklodová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, Mgr. Viktória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Rozsypalová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Hoffmannová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, Ing. Vladimír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Fábian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, Mgr. Matej Mikula,  Mgr. Ján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Sakmár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, Mgr. Ľubomír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Pikla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, Gabriela Horváthová,  Katarína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Mihaľáková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a Nora Žigová</w:t>
      </w:r>
    </w:p>
    <w:p w14:paraId="2738312D" w14:textId="19088AF7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37CA91" w14:textId="1230C317" w:rsidR="00A83C12" w:rsidRDefault="1D89943E" w:rsidP="007F10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Ospravedlnená:</w:t>
      </w:r>
      <w:r w:rsidR="00B974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</w:t>
      </w:r>
    </w:p>
    <w:p w14:paraId="2406371F" w14:textId="6577D1CE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759068" w14:textId="47627F80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Podľa Plánu zasadnutí rady školy na rok 2023 sa v mesiaci október uskutočnilo plánované zasadnutie rady školy dištančnou formou.</w:t>
      </w:r>
    </w:p>
    <w:p w14:paraId="4D5E64E3" w14:textId="3343B99C" w:rsidR="00A83C12" w:rsidRDefault="00A83C12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AE1B6" w14:textId="04920F7F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Program: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2621EC" w14:textId="3A2C4F19" w:rsidR="00A83C12" w:rsidRDefault="1D89943E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1.  Zaslanie materiálov členom RŠ formou mailovej komunikácie</w:t>
      </w:r>
    </w:p>
    <w:p w14:paraId="355FF9D8" w14:textId="33991E8F" w:rsidR="00A83C12" w:rsidRDefault="1D89943E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2.  Správa o výchovno-vzdelávacej činnosti, jej výsledkoch a podmienkach</w:t>
      </w:r>
    </w:p>
    <w:p w14:paraId="01E0E185" w14:textId="684472EC" w:rsidR="007F1086" w:rsidRDefault="007F1086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Informácia o plnení úloh z koncepčného zámeru rozvo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školy za uplynulé  obdobie    </w:t>
      </w:r>
    </w:p>
    <w:p w14:paraId="3CCAB213" w14:textId="24F9AD0A" w:rsidR="00A83C12" w:rsidRDefault="007F1086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a 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oboznámenie s úlohami na ďalšie obdobie</w:t>
      </w:r>
    </w:p>
    <w:p w14:paraId="16861A32" w14:textId="3426C4A8" w:rsidR="00A83C12" w:rsidRDefault="1D89943E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F1086">
        <w:rPr>
          <w:rFonts w:ascii="Times New Roman" w:eastAsia="Times New Roman" w:hAnsi="Times New Roman" w:cs="Times New Roman"/>
          <w:sz w:val="24"/>
          <w:szCs w:val="24"/>
        </w:rPr>
        <w:t>.  Plán činnosti na školský rok</w:t>
      </w:r>
    </w:p>
    <w:p w14:paraId="3C029430" w14:textId="6BC21880" w:rsidR="00A83C12" w:rsidRDefault="1D89943E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5.  Predloženie návrhu Plánu zasadnutí RŠ na nasledujúci rok </w:t>
      </w:r>
    </w:p>
    <w:p w14:paraId="30029F40" w14:textId="6B8E2A24" w:rsidR="00A83C12" w:rsidRDefault="1D89943E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Reevidovanie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ŠkVP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pre PŠ</w:t>
      </w:r>
    </w:p>
    <w:p w14:paraId="558649CE" w14:textId="4087D318" w:rsidR="00A83C12" w:rsidRDefault="1D89943E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7.  Návrh na uznesenie</w:t>
      </w:r>
    </w:p>
    <w:p w14:paraId="327EF0AB" w14:textId="4E532F25" w:rsidR="00A83C12" w:rsidRDefault="1D89943E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8.</w:t>
      </w:r>
      <w:r w:rsidR="007F1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Záver</w:t>
      </w:r>
    </w:p>
    <w:p w14:paraId="61107173" w14:textId="0AD212B6" w:rsidR="00A83C12" w:rsidRDefault="1D89943E" w:rsidP="007F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E0E4F1" w14:textId="2429B151" w:rsidR="00A83C12" w:rsidRDefault="1D89943E" w:rsidP="007F10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K bodu 1</w:t>
      </w:r>
    </w:p>
    <w:p w14:paraId="492000C8" w14:textId="7DE0398F" w:rsidR="00A83C12" w:rsidRDefault="007F1086" w:rsidP="007F10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Predseda RŠ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Vladimír</w:t>
      </w:r>
      <w:proofErr w:type="spellEnd"/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Fábian</w:t>
      </w:r>
      <w:proofErr w:type="spellEnd"/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zaslal dňa 9.10.2023 emailom  všetkým členom rady školy návrh programu k vyjadreniu a v prílohách č.1.- 5. materiály  na preštudovanie a vyjadrenie do 11.10.2023. </w:t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V stanovenom termíne sa 6 členov rady školy súhlasne vyjadrili  k programu zasadnutia. Ďalší 5 členovia sa nevyjadrili.</w:t>
      </w:r>
    </w:p>
    <w:p w14:paraId="3545341E" w14:textId="0AD97812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B6B7A6" w14:textId="0BE97144" w:rsidR="00A83C12" w:rsidRDefault="1D89943E" w:rsidP="007F10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K bodu 2</w:t>
      </w:r>
    </w:p>
    <w:p w14:paraId="40C1C968" w14:textId="5F98F7B9" w:rsidR="00A83C12" w:rsidRDefault="1D89943E" w:rsidP="007F10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Riaditeľka školy Mgr. Monika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Koperdáková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vypracovala Správu o výchovno-vzdelávacej činnosti, jej výsledkoch a podmienkach. /príloha 1/ Od jednej členky rady školy prišla odpoveď s pripomienkami. Pripomienky boli zapracované do správy. </w:t>
      </w:r>
      <w:r w:rsidR="006C74E8">
        <w:tab/>
      </w:r>
      <w:r w:rsidR="006C74E8">
        <w:tab/>
      </w:r>
      <w:r w:rsidR="006C74E8">
        <w:lastRenderedPageBreak/>
        <w:tab/>
      </w:r>
      <w:r w:rsidRPr="1D89943E">
        <w:rPr>
          <w:rFonts w:ascii="Times New Roman" w:eastAsia="Times New Roman" w:hAnsi="Times New Roman" w:cs="Times New Roman"/>
          <w:sz w:val="24"/>
          <w:szCs w:val="24"/>
        </w:rPr>
        <w:t>V stanovenom termíne  6 členovia rady školy predloženú správu zobrali na vedomie. Ďalší 5 členovia sa nevyjadrili.</w:t>
      </w:r>
    </w:p>
    <w:p w14:paraId="7751E5D3" w14:textId="6CC316AB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6E68E" w14:textId="0E169406" w:rsidR="00A83C12" w:rsidRDefault="1D89943E" w:rsidP="007F10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K bodu 3</w:t>
      </w:r>
    </w:p>
    <w:p w14:paraId="57070906" w14:textId="771D1B41" w:rsidR="00A83C12" w:rsidRDefault="1D89943E" w:rsidP="007F10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Riaditeľka školy Mgr. Monika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Koperdáková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vypracovala  Informácie o plnení úloh z koncepčného zámeru rozvoja školy za uplynulé  obdobie a oboznámenie s úlohami na ďalšie obdobie. /príloha 2/  </w:t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="006C74E8">
        <w:tab/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V stanovenom termíne  6 členovia rady školy predloženú informáciu zobrali na vedomie. Ďalší 5 členovia sa nevyjadrili. </w:t>
      </w:r>
    </w:p>
    <w:p w14:paraId="4716B6ED" w14:textId="6CAB7019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A86827" w14:textId="1BFD3133" w:rsidR="00A83C12" w:rsidRDefault="1D89943E" w:rsidP="007F10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K bodu 4</w:t>
      </w:r>
    </w:p>
    <w:p w14:paraId="179DBF11" w14:textId="2B8E5019" w:rsidR="007F1086" w:rsidRDefault="007F1086" w:rsidP="007F10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Členom rady školy bol predložený  Plán činnosti na šk. rok 2023/2024. /príloha 3/</w:t>
      </w:r>
    </w:p>
    <w:p w14:paraId="57EDF63B" w14:textId="19B7BFA7" w:rsidR="00A83C12" w:rsidRDefault="007F1086" w:rsidP="007F10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V stanovenom termíne 6 členovia rady školy predložený plán činnosti zobrali na vedomie. Ďalší 5 členovia sa nevyjadrili.</w:t>
      </w:r>
    </w:p>
    <w:p w14:paraId="19C2DA5D" w14:textId="53402384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6FF69F" w14:textId="6563B25C" w:rsidR="00A83C12" w:rsidRDefault="1D89943E" w:rsidP="007F1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K bodu 5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CA240B" w14:textId="4F19D303" w:rsidR="00A83C12" w:rsidRDefault="1D89943E" w:rsidP="007F10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Ing. Vladimír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Fábian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vypracoval návrh Plánu zasadnutí RŠ na nasledujúci rok. /príloha 4/</w:t>
      </w:r>
    </w:p>
    <w:p w14:paraId="2A97F5E2" w14:textId="441DE143" w:rsidR="00A83C12" w:rsidRDefault="1D89943E" w:rsidP="007F10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V stanovenom termíne  6 členovia rady školy schválili predložený návrh. Ďalší 5 členovia sa nevyjadrili.</w:t>
      </w:r>
    </w:p>
    <w:p w14:paraId="3F74C688" w14:textId="574506B6" w:rsidR="00A83C12" w:rsidRDefault="1D89943E" w:rsidP="007F10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6676A" w14:textId="7E36B5EC" w:rsidR="00A83C12" w:rsidRDefault="1D89943E" w:rsidP="007F108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K bodu 6</w:t>
      </w:r>
    </w:p>
    <w:p w14:paraId="0DA3A135" w14:textId="77777777" w:rsidR="007F1086" w:rsidRDefault="1D89943E" w:rsidP="007F10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Riaditeľka školy Mgr. Monika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Koperdáková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informovala o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Reevidovaní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ŠkVP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pre PŠ. /príloha 5/ </w:t>
      </w:r>
    </w:p>
    <w:p w14:paraId="1303EAD9" w14:textId="77777777" w:rsidR="007F1086" w:rsidRDefault="1D89943E" w:rsidP="007F1086">
      <w:pPr>
        <w:spacing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Na zasadnutí Metodického združenia dňa 5.9.2023 bolo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prejednané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reevidovanie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ŠkVP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pre PŠ a schválenie nového vyučovacieho predmetu „Pomocné práce v kuchyni“, ktorý sa bude vyučovať v Praktickej škole vo všetkých troch ročníkoch. Bol upravený učebný plán vo voliteľných predmetoch. Vyučovacie predmety: Pestovateľské práce a Tkanie na tkáčskom stave boli nahradené vyučovacím predmetom – Pomocné práce v kuchyni s časovou dotáciou 5 hodín týždenne. Obsah vzdelávania je daný štátnym vzdelávacím programom. Školský vzdelávací program vypracovali vyučujúci v praktickej škole. </w:t>
      </w:r>
      <w:r w:rsidR="006C74E8">
        <w:tab/>
      </w:r>
    </w:p>
    <w:p w14:paraId="361AB59E" w14:textId="1A684654" w:rsidR="00A83C12" w:rsidRDefault="1D89943E" w:rsidP="007F10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V stanovenom termíne 6 členovia rady školy predloženú informáciu zobrali na vedomie. Ďalší 5 členovia sa nevyjadrili.</w:t>
      </w:r>
    </w:p>
    <w:p w14:paraId="19BD958A" w14:textId="10CE4CCA" w:rsidR="00A83C12" w:rsidRDefault="00A83C12" w:rsidP="007F108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BFCAD" w14:textId="63325867" w:rsidR="00A83C12" w:rsidRDefault="00A83C12" w:rsidP="007F10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410A3" w14:textId="669F6013" w:rsidR="00A83C12" w:rsidRDefault="00A83C12" w:rsidP="007F10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64EEC" w14:textId="40CE19D1" w:rsidR="00A83C12" w:rsidRDefault="1D89943E" w:rsidP="007F10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 bodu 7</w:t>
      </w:r>
    </w:p>
    <w:p w14:paraId="462D55AC" w14:textId="01640908" w:rsidR="00A83C12" w:rsidRDefault="00A83C12" w:rsidP="007F108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6107BD" w14:textId="27B6A693" w:rsidR="00A83C12" w:rsidRDefault="1D89943E" w:rsidP="007F1086">
      <w:pPr>
        <w:spacing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Uznesenie Rady školy pri SŠI Spišské Vlachy:</w:t>
      </w:r>
    </w:p>
    <w:p w14:paraId="25211864" w14:textId="77777777" w:rsidR="007F1086" w:rsidRDefault="007F1086" w:rsidP="007F1086">
      <w:pPr>
        <w:spacing w:line="276" w:lineRule="auto"/>
        <w:ind w:firstLine="708"/>
        <w:jc w:val="both"/>
      </w:pPr>
    </w:p>
    <w:p w14:paraId="22F50BE5" w14:textId="76206543" w:rsidR="00A83C12" w:rsidRDefault="1D89943E" w:rsidP="007F1086">
      <w:pPr>
        <w:spacing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Rada školy na svojom zasadnutí konanom dištančnou formou prijala nasledovné uznesenie:</w:t>
      </w:r>
    </w:p>
    <w:p w14:paraId="0D8682F0" w14:textId="0A65BAA4" w:rsidR="00A83C12" w:rsidRDefault="1D89943E" w:rsidP="007F1086">
      <w:pPr>
        <w:spacing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35D900" w14:textId="0551373D" w:rsidR="00A83C12" w:rsidRDefault="1D89943E" w:rsidP="007F1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Schvaľuje: </w:t>
      </w:r>
    </w:p>
    <w:p w14:paraId="6A4C37F2" w14:textId="65392BA6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55DB2" w14:textId="3B8D51C6" w:rsidR="00A83C12" w:rsidRDefault="007F1086" w:rsidP="007F108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a) 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Program zasadnutia</w:t>
      </w:r>
    </w:p>
    <w:p w14:paraId="7C704616" w14:textId="6A8D588A" w:rsidR="00A83C12" w:rsidRDefault="007F1086" w:rsidP="007F108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b) </w:t>
      </w:r>
      <w:r w:rsidR="006C74E8">
        <w:rPr>
          <w:rFonts w:ascii="Times New Roman" w:eastAsia="Times New Roman" w:hAnsi="Times New Roman" w:cs="Times New Roman"/>
          <w:sz w:val="24"/>
          <w:szCs w:val="24"/>
        </w:rPr>
        <w:t xml:space="preserve"> Plán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zasadnutí RŠ na nasledujúci rok    </w:t>
      </w:r>
    </w:p>
    <w:p w14:paraId="7EC8B6BB" w14:textId="3E12EF69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69E7DD" w14:textId="4D497AE8" w:rsidR="00A83C12" w:rsidRDefault="1D89943E" w:rsidP="007F1086">
      <w:pPr>
        <w:spacing w:after="0" w:line="240" w:lineRule="auto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Berie na vedomie:</w:t>
      </w:r>
    </w:p>
    <w:p w14:paraId="01AF3DF9" w14:textId="33B8250F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F3CF1" w14:textId="09C11C94" w:rsidR="00A83C12" w:rsidRDefault="006C74E8" w:rsidP="007F108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a)   Správu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o výchovno-vzdelávacej činnosti, jej výsledkoch a podmienkach </w:t>
      </w:r>
    </w:p>
    <w:p w14:paraId="2894D5CD" w14:textId="432ACCEB" w:rsidR="00A83C12" w:rsidRDefault="006C74E8" w:rsidP="007F108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b)  Informáciu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o plnení úloh z koncepčného zámeru rozvoja školy za uplynulé       </w:t>
      </w:r>
      <w:r>
        <w:tab/>
      </w:r>
      <w:r>
        <w:tab/>
        <w:t xml:space="preserve"> 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obdobie a oboznámenie s úlohami na ďalšie obdobie</w:t>
      </w:r>
    </w:p>
    <w:p w14:paraId="7E1351B4" w14:textId="5C04318E" w:rsidR="00A83C12" w:rsidRDefault="006C74E8" w:rsidP="007F108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c)   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Plán činnosti na školský rok </w:t>
      </w:r>
    </w:p>
    <w:p w14:paraId="1EC18C67" w14:textId="27EDFACA" w:rsidR="00A83C12" w:rsidRDefault="006C74E8" w:rsidP="007F108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d)  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Reevidovanie</w:t>
      </w:r>
      <w:proofErr w:type="spellEnd"/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ŠkVP</w:t>
      </w:r>
      <w:proofErr w:type="spellEnd"/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 xml:space="preserve"> pre PŠ</w:t>
      </w:r>
    </w:p>
    <w:p w14:paraId="0C7B1F1B" w14:textId="747E861F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D57FF6" w14:textId="1E5DBECC" w:rsidR="00A83C12" w:rsidRDefault="1D89943E" w:rsidP="007F1086">
      <w:pPr>
        <w:spacing w:after="0" w:line="240" w:lineRule="auto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Ukladá:</w:t>
      </w:r>
    </w:p>
    <w:p w14:paraId="53620805" w14:textId="70A0A41F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5EC9D1" w14:textId="13893396" w:rsidR="00A83C12" w:rsidRDefault="1D89943E" w:rsidP="006C74E8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6C74E8">
        <w:rPr>
          <w:rFonts w:ascii="Times New Roman" w:eastAsia="Times New Roman" w:hAnsi="Times New Roman" w:cs="Times New Roman"/>
          <w:sz w:val="24"/>
          <w:szCs w:val="24"/>
        </w:rPr>
        <w:t xml:space="preserve"> Predsedovi RŠ obratom zaslať zápisnicu zo zasadnutia</w:t>
      </w:r>
    </w:p>
    <w:p w14:paraId="35A573ED" w14:textId="5EF8C519" w:rsidR="00A83C12" w:rsidRDefault="1D89943E" w:rsidP="007F1086">
      <w:pPr>
        <w:spacing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621561" w14:textId="1DAE3D14" w:rsidR="00A83C12" w:rsidRDefault="1D89943E" w:rsidP="006C74E8">
      <w:pPr>
        <w:spacing w:line="276" w:lineRule="auto"/>
        <w:ind w:left="708"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Návrh na uznesenie bol členom RŠ zaslaný na vyjadrenie dňa </w:t>
      </w:r>
      <w:r w:rsidR="006C74E8">
        <w:rPr>
          <w:rFonts w:ascii="Times New Roman" w:eastAsia="Times New Roman" w:hAnsi="Times New Roman" w:cs="Times New Roman"/>
          <w:sz w:val="24"/>
          <w:szCs w:val="24"/>
        </w:rPr>
        <w:t>13.10.2023. Členovia  RŠ sa  k návrhu vyjadrili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do 16.10.2023. </w:t>
      </w:r>
    </w:p>
    <w:p w14:paraId="4B21F233" w14:textId="41C42AE4" w:rsidR="00A83C12" w:rsidRDefault="1D89943E" w:rsidP="006C74E8">
      <w:pPr>
        <w:spacing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Hlasovania za návrh: </w:t>
      </w:r>
    </w:p>
    <w:p w14:paraId="367D38CB" w14:textId="6C5B0055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Za: 6</w:t>
      </w:r>
    </w:p>
    <w:p w14:paraId="0976F76D" w14:textId="3B3BE7CE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8ACD56" w14:textId="5618FC5E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Proti: 0</w:t>
      </w:r>
    </w:p>
    <w:p w14:paraId="15D7A579" w14:textId="168D0B86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6FA59F" w14:textId="1C1926CD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Zdržali sa: 5</w:t>
      </w:r>
    </w:p>
    <w:p w14:paraId="6F379091" w14:textId="4069F059" w:rsidR="00A83C12" w:rsidRPr="006C74E8" w:rsidRDefault="1D89943E" w:rsidP="006C74E8">
      <w:pPr>
        <w:spacing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591C73" w14:textId="59E1069D" w:rsidR="00A83C12" w:rsidRDefault="1D89943E" w:rsidP="007F108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K bodu 8</w:t>
      </w:r>
    </w:p>
    <w:p w14:paraId="6CAC9C64" w14:textId="2BAFB81C" w:rsidR="00A83C12" w:rsidRDefault="1D89943E" w:rsidP="007F1086">
      <w:pPr>
        <w:spacing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767823" w14:textId="3450B25E" w:rsidR="00A83C12" w:rsidRDefault="1D89943E" w:rsidP="007F1086">
      <w:pPr>
        <w:spacing w:after="0"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Emailová komunikácia členov RŠ v tlačovej forme je súčasťou zápisnice z RŠ. </w:t>
      </w:r>
    </w:p>
    <w:p w14:paraId="20CD63BC" w14:textId="2FC5A479" w:rsidR="00A83C12" w:rsidRDefault="1D89943E" w:rsidP="007F1086">
      <w:pPr>
        <w:spacing w:after="0"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A9DCA39" w14:textId="2C1C7FC1" w:rsidR="00A83C12" w:rsidRDefault="1D89943E" w:rsidP="007F1086">
      <w:pPr>
        <w:spacing w:after="0" w:line="360" w:lineRule="auto"/>
        <w:ind w:firstLine="360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Zapísal: Mgr. Matej Mikula</w:t>
      </w:r>
    </w:p>
    <w:p w14:paraId="50680ACC" w14:textId="79BBBE8A" w:rsidR="00A83C12" w:rsidRDefault="1D89943E" w:rsidP="007F1086">
      <w:pPr>
        <w:spacing w:after="0" w:line="360" w:lineRule="auto"/>
        <w:ind w:firstLine="360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Overil: Ing. Vladimír Fabián</w:t>
      </w:r>
    </w:p>
    <w:p w14:paraId="15639C90" w14:textId="6FBAD962" w:rsidR="00A83C12" w:rsidRDefault="1D89943E" w:rsidP="007F1086">
      <w:pPr>
        <w:spacing w:after="0" w:line="276" w:lineRule="auto"/>
        <w:ind w:firstLine="360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D7396" w14:textId="482CB733" w:rsidR="00A83C12" w:rsidRDefault="1D89943E" w:rsidP="007F1086">
      <w:pPr>
        <w:spacing w:line="276" w:lineRule="auto"/>
        <w:ind w:firstLine="360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lastRenderedPageBreak/>
        <w:t>Prílohy:</w:t>
      </w:r>
    </w:p>
    <w:p w14:paraId="4A47730A" w14:textId="197F77EC" w:rsidR="00A83C12" w:rsidRDefault="1D89943E" w:rsidP="007F1086">
      <w:pPr>
        <w:spacing w:after="0" w:line="276" w:lineRule="auto"/>
        <w:ind w:firstLine="360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74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Správa o výchovno-vzdelávacej činnosti, jej výsledkoch a podmienkach</w:t>
      </w:r>
    </w:p>
    <w:p w14:paraId="4654C677" w14:textId="5373B8A5" w:rsidR="00A83C12" w:rsidRDefault="006C74E8" w:rsidP="007F1086">
      <w:pPr>
        <w:spacing w:after="0" w:line="276" w:lineRule="auto"/>
        <w:ind w:left="720"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1D89943E" w:rsidRPr="1D89943E">
        <w:rPr>
          <w:rFonts w:ascii="Times New Roman" w:eastAsia="Times New Roman" w:hAnsi="Times New Roman" w:cs="Times New Roman"/>
          <w:sz w:val="24"/>
          <w:szCs w:val="24"/>
        </w:rPr>
        <w:t>Informácia o plnení úloh z koncepčného zámeru rozvoja školy za uplynulé                obdobie a oboznámenie s úlohami na ďalšie obdobie</w:t>
      </w:r>
    </w:p>
    <w:p w14:paraId="7200B495" w14:textId="3C4597D9" w:rsidR="00A83C12" w:rsidRDefault="1D89943E" w:rsidP="007F1086">
      <w:pPr>
        <w:spacing w:after="0" w:line="276" w:lineRule="auto"/>
        <w:ind w:firstLine="360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C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Plán činnosti na školský rok.</w:t>
      </w:r>
    </w:p>
    <w:p w14:paraId="3EB6C3D4" w14:textId="12FD2EBA" w:rsidR="00A83C12" w:rsidRDefault="1D89943E" w:rsidP="007F1086">
      <w:pPr>
        <w:spacing w:after="0" w:line="276" w:lineRule="auto"/>
        <w:ind w:firstLine="360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6C74E8">
        <w:rPr>
          <w:rFonts w:ascii="Times New Roman" w:eastAsia="Times New Roman" w:hAnsi="Times New Roman" w:cs="Times New Roman"/>
          <w:sz w:val="24"/>
          <w:szCs w:val="24"/>
        </w:rPr>
        <w:t xml:space="preserve"> Plán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zasadnutí RŠ na nasledujúci rok </w:t>
      </w:r>
    </w:p>
    <w:p w14:paraId="16B0ACF8" w14:textId="52260F97" w:rsidR="00A83C12" w:rsidRDefault="1D89943E" w:rsidP="007F1086">
      <w:pPr>
        <w:spacing w:after="0" w:line="276" w:lineRule="auto"/>
        <w:ind w:firstLine="360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Reevidovanie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ŠkVP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pre PŠ</w:t>
      </w:r>
    </w:p>
    <w:p w14:paraId="2269E800" w14:textId="1C233291" w:rsidR="00A83C12" w:rsidRDefault="00A83C12" w:rsidP="007F10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13C23" w14:textId="686F6E23" w:rsidR="00A83C12" w:rsidRDefault="00A83C12" w:rsidP="007F10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55E42" w14:textId="2FDF3E74" w:rsidR="00A83C12" w:rsidRDefault="1D89943E" w:rsidP="007F10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b/>
          <w:bCs/>
          <w:sz w:val="24"/>
          <w:szCs w:val="24"/>
        </w:rPr>
        <w:t>Členovia rady školy:</w:t>
      </w:r>
    </w:p>
    <w:p w14:paraId="23334B38" w14:textId="438D2ED1" w:rsidR="00A83C12" w:rsidRDefault="1D89943E" w:rsidP="007F1086">
      <w:pPr>
        <w:spacing w:after="0" w:line="36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EC14C" w14:textId="074E1163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Mgr. Katarína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Kaňuchová</w:t>
      </w:r>
      <w:proofErr w:type="spellEnd"/>
    </w:p>
    <w:p w14:paraId="5E5DFDDD" w14:textId="6A4B4BDC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Mgr. Klaudia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Miklodová</w:t>
      </w:r>
      <w:proofErr w:type="spellEnd"/>
    </w:p>
    <w:p w14:paraId="4C471FDD" w14:textId="4870CC7F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Mgr. Viktória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Rozsypálová</w:t>
      </w:r>
      <w:proofErr w:type="spellEnd"/>
    </w:p>
    <w:p w14:paraId="00AB8F60" w14:textId="44E3DEA8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Hoffmannová</w:t>
      </w:r>
      <w:proofErr w:type="spellEnd"/>
    </w:p>
    <w:p w14:paraId="19F2BF56" w14:textId="6C899C3D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Ing. Vladimír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Fábian</w:t>
      </w:r>
      <w:proofErr w:type="spellEnd"/>
    </w:p>
    <w:p w14:paraId="53079E09" w14:textId="0D1CDA33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Mgr. Matej Mikula</w:t>
      </w:r>
    </w:p>
    <w:p w14:paraId="54CDBB2D" w14:textId="2F0D2367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Mgr. Ján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Sakmár</w:t>
      </w:r>
      <w:proofErr w:type="spellEnd"/>
    </w:p>
    <w:p w14:paraId="15FA455C" w14:textId="586BF69B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Mgr. Ľubomír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Pikla</w:t>
      </w:r>
      <w:proofErr w:type="spellEnd"/>
    </w:p>
    <w:p w14:paraId="2D33F764" w14:textId="522BB241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Gabriela Horváthová</w:t>
      </w:r>
    </w:p>
    <w:p w14:paraId="34D0EE37" w14:textId="3404ECF8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Katarína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Mihaľáková</w:t>
      </w:r>
      <w:proofErr w:type="spellEnd"/>
    </w:p>
    <w:p w14:paraId="456B0B61" w14:textId="6FA21B26" w:rsidR="00A83C12" w:rsidRDefault="1D89943E" w:rsidP="007F1086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Nora Žigová</w:t>
      </w:r>
    </w:p>
    <w:p w14:paraId="6E5DFE06" w14:textId="63911C8D" w:rsidR="00A83C12" w:rsidRDefault="00A83C12" w:rsidP="007F1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276B6" w14:textId="537F1E49" w:rsidR="00A83C12" w:rsidRDefault="00A83C12" w:rsidP="007F1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A1D11" w14:textId="3321A696" w:rsidR="00A83C12" w:rsidRDefault="1D89943E" w:rsidP="007F1086">
      <w:pPr>
        <w:spacing w:after="0" w:line="276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AE6CB5" w14:textId="6C84D73F" w:rsidR="00A83C12" w:rsidRDefault="1D89943E" w:rsidP="007F1086">
      <w:pPr>
        <w:spacing w:after="0" w:line="360" w:lineRule="auto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>V Spišských Vlachoch, dňa 18.10.2023</w:t>
      </w:r>
    </w:p>
    <w:p w14:paraId="7D976359" w14:textId="27FD23A9" w:rsidR="00A83C12" w:rsidRDefault="1D89943E" w:rsidP="007F1086">
      <w:pPr>
        <w:spacing w:after="0" w:line="36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061826" w14:textId="1450DCF5" w:rsidR="00A83C12" w:rsidRDefault="1D89943E" w:rsidP="007F1086">
      <w:pPr>
        <w:spacing w:after="0" w:line="36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8D3D5B" w14:textId="5F8BA691" w:rsidR="00A83C12" w:rsidRDefault="1D89943E" w:rsidP="007F1086">
      <w:pPr>
        <w:spacing w:after="0" w:line="36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8733A6E" w14:textId="0D45858F" w:rsidR="00A83C12" w:rsidRDefault="1D89943E" w:rsidP="007F1086">
      <w:pPr>
        <w:spacing w:after="0" w:line="240" w:lineRule="auto"/>
        <w:ind w:firstLine="708"/>
        <w:jc w:val="both"/>
      </w:pP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974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 Ing. Vladimír </w:t>
      </w:r>
      <w:proofErr w:type="spellStart"/>
      <w:r w:rsidRPr="1D89943E">
        <w:rPr>
          <w:rFonts w:ascii="Times New Roman" w:eastAsia="Times New Roman" w:hAnsi="Times New Roman" w:cs="Times New Roman"/>
          <w:sz w:val="24"/>
          <w:szCs w:val="24"/>
        </w:rPr>
        <w:t>Fábian</w:t>
      </w:r>
      <w:proofErr w:type="spellEnd"/>
      <w:r w:rsidRPr="1D899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46CD0B" w14:textId="2793AAFA" w:rsidR="00A83C12" w:rsidRPr="006C74E8" w:rsidRDefault="1D89943E" w:rsidP="007F1086">
      <w:pPr>
        <w:spacing w:after="0" w:line="240" w:lineRule="auto"/>
        <w:ind w:firstLine="708"/>
        <w:jc w:val="both"/>
      </w:pPr>
      <w:r w:rsidRPr="006C74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974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Pr="006C7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4E8" w:rsidRPr="006C74E8">
        <w:rPr>
          <w:rFonts w:ascii="Times New Roman" w:eastAsia="Times New Roman" w:hAnsi="Times New Roman" w:cs="Times New Roman"/>
          <w:bCs/>
          <w:sz w:val="24"/>
          <w:szCs w:val="24"/>
        </w:rPr>
        <w:t xml:space="preserve">predseda </w:t>
      </w:r>
    </w:p>
    <w:p w14:paraId="4E48485F" w14:textId="1B016436" w:rsidR="00A83C12" w:rsidRDefault="00A83C12" w:rsidP="007F10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7E495" w14:textId="5E4952D7" w:rsidR="00A83C12" w:rsidRDefault="00A83C12" w:rsidP="1D89943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7E0EDAA9" w14:textId="3E3202B5" w:rsidR="00A83C12" w:rsidRDefault="00A83C12" w:rsidP="1D89943E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0D4DA3B" w14:textId="14274440" w:rsidR="00A83C12" w:rsidRDefault="00A83C12" w:rsidP="1D8994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13AAC" w14:textId="2125795D" w:rsidR="00A83C12" w:rsidRDefault="00A83C12" w:rsidP="1D8994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83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F0F"/>
    <w:multiLevelType w:val="hybridMultilevel"/>
    <w:tmpl w:val="2BCEC7E8"/>
    <w:lvl w:ilvl="0" w:tplc="9BA0DDA8">
      <w:start w:val="1"/>
      <w:numFmt w:val="lowerLetter"/>
      <w:lvlText w:val="%1)"/>
      <w:lvlJc w:val="left"/>
      <w:pPr>
        <w:ind w:left="154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268" w:hanging="360"/>
      </w:pPr>
    </w:lvl>
    <w:lvl w:ilvl="2" w:tplc="041B001B" w:tentative="1">
      <w:start w:val="1"/>
      <w:numFmt w:val="lowerRoman"/>
      <w:lvlText w:val="%3."/>
      <w:lvlJc w:val="right"/>
      <w:pPr>
        <w:ind w:left="2988" w:hanging="180"/>
      </w:pPr>
    </w:lvl>
    <w:lvl w:ilvl="3" w:tplc="041B000F" w:tentative="1">
      <w:start w:val="1"/>
      <w:numFmt w:val="decimal"/>
      <w:lvlText w:val="%4."/>
      <w:lvlJc w:val="left"/>
      <w:pPr>
        <w:ind w:left="3708" w:hanging="360"/>
      </w:pPr>
    </w:lvl>
    <w:lvl w:ilvl="4" w:tplc="041B0019" w:tentative="1">
      <w:start w:val="1"/>
      <w:numFmt w:val="lowerLetter"/>
      <w:lvlText w:val="%5."/>
      <w:lvlJc w:val="left"/>
      <w:pPr>
        <w:ind w:left="4428" w:hanging="360"/>
      </w:pPr>
    </w:lvl>
    <w:lvl w:ilvl="5" w:tplc="041B001B" w:tentative="1">
      <w:start w:val="1"/>
      <w:numFmt w:val="lowerRoman"/>
      <w:lvlText w:val="%6."/>
      <w:lvlJc w:val="right"/>
      <w:pPr>
        <w:ind w:left="5148" w:hanging="180"/>
      </w:pPr>
    </w:lvl>
    <w:lvl w:ilvl="6" w:tplc="041B000F" w:tentative="1">
      <w:start w:val="1"/>
      <w:numFmt w:val="decimal"/>
      <w:lvlText w:val="%7."/>
      <w:lvlJc w:val="left"/>
      <w:pPr>
        <w:ind w:left="5868" w:hanging="360"/>
      </w:pPr>
    </w:lvl>
    <w:lvl w:ilvl="7" w:tplc="041B0019" w:tentative="1">
      <w:start w:val="1"/>
      <w:numFmt w:val="lowerLetter"/>
      <w:lvlText w:val="%8."/>
      <w:lvlJc w:val="left"/>
      <w:pPr>
        <w:ind w:left="6588" w:hanging="360"/>
      </w:pPr>
    </w:lvl>
    <w:lvl w:ilvl="8" w:tplc="041B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>
    <w:nsid w:val="5AD0F4B6"/>
    <w:multiLevelType w:val="hybridMultilevel"/>
    <w:tmpl w:val="74987BAE"/>
    <w:lvl w:ilvl="0" w:tplc="411C6446">
      <w:start w:val="1"/>
      <w:numFmt w:val="decimal"/>
      <w:lvlText w:val="%1."/>
      <w:lvlJc w:val="left"/>
      <w:pPr>
        <w:ind w:left="720" w:hanging="360"/>
      </w:pPr>
    </w:lvl>
    <w:lvl w:ilvl="1" w:tplc="4CAE24EE">
      <w:start w:val="1"/>
      <w:numFmt w:val="lowerLetter"/>
      <w:lvlText w:val="%2."/>
      <w:lvlJc w:val="left"/>
      <w:pPr>
        <w:ind w:left="1440" w:hanging="360"/>
      </w:pPr>
    </w:lvl>
    <w:lvl w:ilvl="2" w:tplc="13088B46">
      <w:start w:val="1"/>
      <w:numFmt w:val="lowerRoman"/>
      <w:lvlText w:val="%3."/>
      <w:lvlJc w:val="right"/>
      <w:pPr>
        <w:ind w:left="2160" w:hanging="180"/>
      </w:pPr>
    </w:lvl>
    <w:lvl w:ilvl="3" w:tplc="643CABE4">
      <w:start w:val="1"/>
      <w:numFmt w:val="decimal"/>
      <w:lvlText w:val="%4."/>
      <w:lvlJc w:val="left"/>
      <w:pPr>
        <w:ind w:left="2880" w:hanging="360"/>
      </w:pPr>
    </w:lvl>
    <w:lvl w:ilvl="4" w:tplc="F49A5D7E">
      <w:start w:val="1"/>
      <w:numFmt w:val="lowerLetter"/>
      <w:lvlText w:val="%5."/>
      <w:lvlJc w:val="left"/>
      <w:pPr>
        <w:ind w:left="3600" w:hanging="360"/>
      </w:pPr>
    </w:lvl>
    <w:lvl w:ilvl="5" w:tplc="47CE2116">
      <w:start w:val="1"/>
      <w:numFmt w:val="lowerRoman"/>
      <w:lvlText w:val="%6."/>
      <w:lvlJc w:val="right"/>
      <w:pPr>
        <w:ind w:left="4320" w:hanging="180"/>
      </w:pPr>
    </w:lvl>
    <w:lvl w:ilvl="6" w:tplc="8B4A1026">
      <w:start w:val="1"/>
      <w:numFmt w:val="decimal"/>
      <w:lvlText w:val="%7."/>
      <w:lvlJc w:val="left"/>
      <w:pPr>
        <w:ind w:left="5040" w:hanging="360"/>
      </w:pPr>
    </w:lvl>
    <w:lvl w:ilvl="7" w:tplc="E2268680">
      <w:start w:val="1"/>
      <w:numFmt w:val="lowerLetter"/>
      <w:lvlText w:val="%8."/>
      <w:lvlJc w:val="left"/>
      <w:pPr>
        <w:ind w:left="5760" w:hanging="360"/>
      </w:pPr>
    </w:lvl>
    <w:lvl w:ilvl="8" w:tplc="4642D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8C08F"/>
    <w:rsid w:val="006C74E8"/>
    <w:rsid w:val="007F1086"/>
    <w:rsid w:val="00A83C12"/>
    <w:rsid w:val="00B97402"/>
    <w:rsid w:val="1D89943E"/>
    <w:rsid w:val="1DF8C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Mikula</dc:creator>
  <cp:keywords/>
  <dc:description/>
  <cp:lastModifiedBy>Vlado</cp:lastModifiedBy>
  <cp:revision>3</cp:revision>
  <dcterms:created xsi:type="dcterms:W3CDTF">2023-10-18T09:26:00Z</dcterms:created>
  <dcterms:modified xsi:type="dcterms:W3CDTF">2023-10-18T19:17:00Z</dcterms:modified>
</cp:coreProperties>
</file>